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21" w:rsidRDefault="0072762B">
      <w:pPr>
        <w:pStyle w:val="Normal1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REALIZACIJA NASTAVE ZA ODELJENJA 5 – 8. RAZREDA U PERIODU 30.11.2020 – 18.12.2020. </w:t>
      </w:r>
      <w:proofErr w:type="spellStart"/>
      <w:r>
        <w:rPr>
          <w:rFonts w:ascii="Tahoma" w:eastAsia="Tahoma" w:hAnsi="Tahoma" w:cs="Tahoma"/>
          <w:b/>
        </w:rPr>
        <w:t>godine</w:t>
      </w:r>
      <w:proofErr w:type="spellEnd"/>
    </w:p>
    <w:tbl>
      <w:tblPr>
        <w:tblStyle w:val="a"/>
        <w:tblW w:w="1468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90"/>
        <w:gridCol w:w="2571"/>
        <w:gridCol w:w="1277"/>
        <w:gridCol w:w="1278"/>
        <w:gridCol w:w="1279"/>
        <w:gridCol w:w="1425"/>
        <w:gridCol w:w="1132"/>
        <w:gridCol w:w="1279"/>
        <w:gridCol w:w="1279"/>
        <w:gridCol w:w="1278"/>
      </w:tblGrid>
      <w:tr w:rsidR="004D7F21" w:rsidTr="000A14A7">
        <w:tc>
          <w:tcPr>
            <w:tcW w:w="44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PREDMET/NASTAVNIK</w:t>
            </w:r>
          </w:p>
        </w:tc>
        <w:tc>
          <w:tcPr>
            <w:tcW w:w="5259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PRE PODNE – </w:t>
            </w:r>
            <w:proofErr w:type="spellStart"/>
            <w:r>
              <w:rPr>
                <w:rFonts w:ascii="Tahoma" w:eastAsia="Tahoma" w:hAnsi="Tahoma" w:cs="Tahoma"/>
                <w:b/>
              </w:rPr>
              <w:t>uživo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preko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„Google Meet“-a</w:t>
            </w:r>
          </w:p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(termini </w:t>
            </w:r>
            <w:proofErr w:type="spellStart"/>
            <w:r>
              <w:rPr>
                <w:rFonts w:ascii="Tahoma" w:eastAsia="Tahoma" w:hAnsi="Tahoma" w:cs="Tahoma"/>
                <w:b/>
              </w:rPr>
              <w:t>i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odeljenja</w:t>
            </w:r>
            <w:proofErr w:type="spellEnd"/>
            <w:r>
              <w:rPr>
                <w:rFonts w:ascii="Tahoma" w:eastAsia="Tahoma" w:hAnsi="Tahoma" w:cs="Tahoma"/>
                <w:b/>
              </w:rPr>
              <w:t>)</w:t>
            </w:r>
          </w:p>
        </w:tc>
        <w:tc>
          <w:tcPr>
            <w:tcW w:w="4968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POSLE PODNE – Google </w:t>
            </w:r>
            <w:proofErr w:type="spellStart"/>
            <w:r>
              <w:rPr>
                <w:rFonts w:ascii="Tahoma" w:eastAsia="Tahoma" w:hAnsi="Tahoma" w:cs="Tahoma"/>
                <w:b/>
              </w:rPr>
              <w:t>učionica</w:t>
            </w:r>
            <w:proofErr w:type="spellEnd"/>
          </w:p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(termini </w:t>
            </w:r>
            <w:proofErr w:type="spellStart"/>
            <w:r>
              <w:rPr>
                <w:rFonts w:ascii="Tahoma" w:eastAsia="Tahoma" w:hAnsi="Tahoma" w:cs="Tahoma"/>
                <w:b/>
              </w:rPr>
              <w:t>i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odeljenja</w:t>
            </w:r>
            <w:proofErr w:type="spellEnd"/>
            <w:r>
              <w:rPr>
                <w:rFonts w:ascii="Tahoma" w:eastAsia="Tahoma" w:hAnsi="Tahoma" w:cs="Tahoma"/>
                <w:b/>
              </w:rPr>
              <w:t>)</w:t>
            </w:r>
          </w:p>
        </w:tc>
      </w:tr>
      <w:tr w:rsidR="004D7F21" w:rsidTr="000A14A7">
        <w:tc>
          <w:tcPr>
            <w:tcW w:w="4461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D7F21" w:rsidRDefault="004D7F2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7" w:type="dxa"/>
            <w:tcBorders>
              <w:left w:val="single" w:sz="18" w:space="0" w:color="000000"/>
              <w:bottom w:val="single" w:sz="18" w:space="0" w:color="000000"/>
            </w:tcBorders>
          </w:tcPr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5</w:t>
            </w:r>
          </w:p>
        </w:tc>
        <w:tc>
          <w:tcPr>
            <w:tcW w:w="1278" w:type="dxa"/>
            <w:tcBorders>
              <w:bottom w:val="single" w:sz="18" w:space="0" w:color="000000"/>
            </w:tcBorders>
          </w:tcPr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6</w:t>
            </w:r>
          </w:p>
        </w:tc>
        <w:tc>
          <w:tcPr>
            <w:tcW w:w="1279" w:type="dxa"/>
            <w:tcBorders>
              <w:bottom w:val="single" w:sz="18" w:space="0" w:color="000000"/>
            </w:tcBorders>
          </w:tcPr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7</w:t>
            </w:r>
          </w:p>
        </w:tc>
        <w:tc>
          <w:tcPr>
            <w:tcW w:w="1425" w:type="dxa"/>
            <w:tcBorders>
              <w:bottom w:val="single" w:sz="18" w:space="0" w:color="000000"/>
              <w:right w:val="single" w:sz="18" w:space="0" w:color="000000"/>
            </w:tcBorders>
          </w:tcPr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8</w:t>
            </w:r>
          </w:p>
        </w:tc>
        <w:tc>
          <w:tcPr>
            <w:tcW w:w="1132" w:type="dxa"/>
            <w:tcBorders>
              <w:left w:val="single" w:sz="18" w:space="0" w:color="000000"/>
              <w:bottom w:val="single" w:sz="18" w:space="0" w:color="000000"/>
            </w:tcBorders>
          </w:tcPr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5</w:t>
            </w:r>
          </w:p>
        </w:tc>
        <w:tc>
          <w:tcPr>
            <w:tcW w:w="1279" w:type="dxa"/>
            <w:tcBorders>
              <w:bottom w:val="single" w:sz="18" w:space="0" w:color="000000"/>
            </w:tcBorders>
          </w:tcPr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6</w:t>
            </w:r>
          </w:p>
        </w:tc>
        <w:tc>
          <w:tcPr>
            <w:tcW w:w="1279" w:type="dxa"/>
            <w:tcBorders>
              <w:bottom w:val="single" w:sz="18" w:space="0" w:color="000000"/>
            </w:tcBorders>
          </w:tcPr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7</w:t>
            </w:r>
          </w:p>
        </w:tc>
        <w:tc>
          <w:tcPr>
            <w:tcW w:w="1278" w:type="dxa"/>
            <w:tcBorders>
              <w:bottom w:val="single" w:sz="18" w:space="0" w:color="000000"/>
              <w:right w:val="single" w:sz="18" w:space="0" w:color="000000"/>
            </w:tcBorders>
          </w:tcPr>
          <w:p w:rsidR="004D7F21" w:rsidRDefault="0072762B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8</w:t>
            </w:r>
          </w:p>
        </w:tc>
      </w:tr>
      <w:tr w:rsidR="00CA6C0F" w:rsidTr="000A14A7">
        <w:tc>
          <w:tcPr>
            <w:tcW w:w="189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A6C0F" w:rsidRDefault="00CA6C0F" w:rsidP="00CA6C0F">
            <w:pPr>
              <w:pStyle w:val="Normal1"/>
              <w:ind w:left="115" w:right="115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SRPSKI JEZIK </w:t>
            </w:r>
          </w:p>
          <w:p w:rsidR="00CA6C0F" w:rsidRDefault="00CA6C0F" w:rsidP="00CA6C0F">
            <w:pPr>
              <w:pStyle w:val="Normal1"/>
              <w:ind w:left="115" w:right="115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 KNJIŽEVNOST</w:t>
            </w:r>
          </w:p>
        </w:tc>
        <w:tc>
          <w:tcPr>
            <w:tcW w:w="257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A6C0F" w:rsidRDefault="00CA6C0F" w:rsidP="00CA6C0F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Mira </w:t>
            </w:r>
            <w:proofErr w:type="spellStart"/>
            <w:r>
              <w:rPr>
                <w:rFonts w:ascii="Tahoma" w:eastAsia="Tahoma" w:hAnsi="Tahoma" w:cs="Tahoma"/>
                <w:b/>
              </w:rPr>
              <w:t>Đurić</w:t>
            </w:r>
            <w:proofErr w:type="spellEnd"/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</w:tcBorders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18" w:space="0" w:color="000000"/>
            </w:tcBorders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18" w:space="0" w:color="000000"/>
            </w:tcBorders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top w:val="single" w:sz="18" w:space="0" w:color="000000"/>
              <w:right w:val="single" w:sz="18" w:space="0" w:color="000000"/>
            </w:tcBorders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A6C0F" w:rsidRPr="00CA6C0F" w:rsidRDefault="00CA6C0F" w:rsidP="000A14A7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CA6C0F" w:rsidTr="000A14A7"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A6C0F" w:rsidRDefault="00CA6C0F" w:rsidP="00CA6C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A6C0F" w:rsidRDefault="00CA6C0F" w:rsidP="00CA6C0F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Bojana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Zorić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right w:val="single" w:sz="18" w:space="0" w:color="000000"/>
            </w:tcBorders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A6C0F" w:rsidRPr="00CA6C0F" w:rsidRDefault="00CA6C0F" w:rsidP="000A14A7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CA6C0F" w:rsidTr="000A14A7"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A6C0F" w:rsidRDefault="00CA6C0F" w:rsidP="00CA6C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A6C0F" w:rsidRDefault="00CA6C0F" w:rsidP="00CA6C0F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Aleksandra </w:t>
            </w:r>
            <w:proofErr w:type="spellStart"/>
            <w:r>
              <w:rPr>
                <w:rFonts w:ascii="Tahoma" w:eastAsia="Tahoma" w:hAnsi="Tahoma" w:cs="Tahoma"/>
                <w:b/>
              </w:rPr>
              <w:t>Novaković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bookmarkStart w:id="0" w:name="_GoBack"/>
            <w:bookmarkEnd w:id="0"/>
          </w:p>
        </w:tc>
        <w:tc>
          <w:tcPr>
            <w:tcW w:w="1425" w:type="dxa"/>
            <w:tcBorders>
              <w:right w:val="single" w:sz="18" w:space="0" w:color="000000"/>
            </w:tcBorders>
          </w:tcPr>
          <w:p w:rsidR="00CA6C0F" w:rsidRDefault="00CA6C0F" w:rsidP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A6C0F" w:rsidRPr="00CA6C0F" w:rsidRDefault="00CA6C0F" w:rsidP="000A14A7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F11591" w:rsidTr="000A14A7"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F11591" w:rsidRDefault="00F115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11591" w:rsidRDefault="00F11591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Dajana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Nikolovski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  <w:bottom w:val="single" w:sz="4" w:space="0" w:color="000000"/>
            </w:tcBorders>
          </w:tcPr>
          <w:p w:rsidR="00F11591" w:rsidRDefault="00F11591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F11591" w:rsidRDefault="00F11591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F11591" w:rsidRDefault="00F11591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18" w:space="0" w:color="000000"/>
            </w:tcBorders>
          </w:tcPr>
          <w:p w:rsidR="00F11591" w:rsidRDefault="00F11591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11591" w:rsidRDefault="00F11591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CA6C0F" w:rsidTr="000A14A7">
        <w:tc>
          <w:tcPr>
            <w:tcW w:w="189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A6C0F" w:rsidRDefault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ENGLESKI JEZIK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CA6C0F" w:rsidRDefault="00CA6C0F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Ružica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Pavlović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000000"/>
            </w:tcBorders>
          </w:tcPr>
          <w:p w:rsidR="00CA6C0F" w:rsidRDefault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CA6C0F" w:rsidRDefault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CA6C0F" w:rsidRDefault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right w:val="single" w:sz="18" w:space="0" w:color="000000"/>
            </w:tcBorders>
          </w:tcPr>
          <w:p w:rsidR="00CA6C0F" w:rsidRDefault="00CA6C0F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A6C0F" w:rsidRPr="00CA6C0F" w:rsidRDefault="00CA6C0F" w:rsidP="000A14A7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540552" w:rsidTr="000A14A7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40552" w:rsidRDefault="00540552" w:rsidP="0054055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40552" w:rsidRDefault="00540552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Tatjana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Štefanac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  <w:bottom w:val="single" w:sz="4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18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40552" w:rsidRPr="00CA6C0F" w:rsidRDefault="00540552" w:rsidP="000A14A7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C40C05" w:rsidTr="000A14A7">
        <w:tc>
          <w:tcPr>
            <w:tcW w:w="189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NEMAČKI JEZIK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Ružica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Kovačević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40C05" w:rsidRPr="00CA6C0F" w:rsidRDefault="00C40C05" w:rsidP="000A14A7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3A008A" w:rsidTr="00B8710A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A008A" w:rsidRDefault="003A008A" w:rsidP="00C40C0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A008A" w:rsidRDefault="003A008A" w:rsidP="00C40C05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Vesna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Madžić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b/>
              </w:rPr>
              <w:t>Žunić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  <w:bottom w:val="single" w:sz="4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18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A008A" w:rsidRPr="00CA6C0F" w:rsidRDefault="003A008A" w:rsidP="00CD5419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AD2BF6" w:rsidTr="000A14A7">
        <w:tc>
          <w:tcPr>
            <w:tcW w:w="189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D2BF6" w:rsidRDefault="00AD2BF6" w:rsidP="00AD2BF6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ISTORIJA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AD2BF6" w:rsidRDefault="00AD2BF6" w:rsidP="00AD2BF6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Dragica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Kuridža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000000"/>
            </w:tcBorders>
          </w:tcPr>
          <w:p w:rsidR="00AD2BF6" w:rsidRDefault="00AD2BF6" w:rsidP="00AD2BF6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AD2BF6" w:rsidRDefault="00AD2BF6" w:rsidP="00AD2BF6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AD2BF6" w:rsidRDefault="00AD2BF6" w:rsidP="00AD2BF6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right w:val="single" w:sz="18" w:space="0" w:color="000000"/>
            </w:tcBorders>
          </w:tcPr>
          <w:p w:rsidR="00AD2BF6" w:rsidRDefault="00AD2BF6" w:rsidP="00AD2BF6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D2BF6" w:rsidRPr="00CA6C0F" w:rsidRDefault="00AD2BF6" w:rsidP="000A14A7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3A008A" w:rsidTr="00865E2A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A008A" w:rsidRDefault="003A008A" w:rsidP="00C40C0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A008A" w:rsidRDefault="003A008A" w:rsidP="00C40C05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Ljiljana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Mitrović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  <w:bottom w:val="single" w:sz="4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18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A008A" w:rsidRPr="00CA6C0F" w:rsidRDefault="003A008A" w:rsidP="00CD5419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540552" w:rsidTr="000A14A7">
        <w:tc>
          <w:tcPr>
            <w:tcW w:w="189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GEOGRAFIJA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540552" w:rsidRDefault="00540552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Svetlana </w:t>
            </w:r>
            <w:proofErr w:type="spellStart"/>
            <w:r>
              <w:rPr>
                <w:rFonts w:ascii="Tahoma" w:eastAsia="Tahoma" w:hAnsi="Tahoma" w:cs="Tahoma"/>
                <w:b/>
              </w:rPr>
              <w:t>Maksimović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right w:val="single" w:sz="18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40552" w:rsidRPr="00CA6C0F" w:rsidRDefault="00540552" w:rsidP="000A14A7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3A008A" w:rsidTr="009E3655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A008A" w:rsidRDefault="003A008A" w:rsidP="00C40C0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A008A" w:rsidRDefault="003A008A" w:rsidP="00C40C05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Milica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Radošević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  <w:bottom w:val="single" w:sz="4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18" w:space="0" w:color="000000"/>
            </w:tcBorders>
          </w:tcPr>
          <w:p w:rsidR="003A008A" w:rsidRDefault="003A008A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A008A" w:rsidRPr="00CA6C0F" w:rsidRDefault="003A008A" w:rsidP="00CD5419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540552" w:rsidTr="000A14A7">
        <w:tc>
          <w:tcPr>
            <w:tcW w:w="189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BIOLOGIJA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540552" w:rsidRDefault="00540552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Ljiljana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Funduk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right w:val="single" w:sz="18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40552" w:rsidRPr="00CA6C0F" w:rsidRDefault="00540552" w:rsidP="000A14A7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540552" w:rsidTr="000A14A7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40552" w:rsidRDefault="00540552" w:rsidP="0054055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right w:val="single" w:sz="18" w:space="0" w:color="000000"/>
            </w:tcBorders>
          </w:tcPr>
          <w:p w:rsidR="00540552" w:rsidRDefault="00540552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Biljana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Božić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right w:val="single" w:sz="18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40552" w:rsidRPr="00CA6C0F" w:rsidRDefault="00540552" w:rsidP="000A14A7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540552" w:rsidTr="000A14A7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40552" w:rsidRDefault="00540552" w:rsidP="0054055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40552" w:rsidRDefault="00540552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Branka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Veselinović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  <w:bottom w:val="single" w:sz="4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18" w:space="0" w:color="000000"/>
            </w:tcBorders>
          </w:tcPr>
          <w:p w:rsidR="00540552" w:rsidRDefault="00540552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40552" w:rsidRPr="00CA6C0F" w:rsidRDefault="00540552" w:rsidP="000A14A7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C40C05" w:rsidTr="000A14A7">
        <w:tc>
          <w:tcPr>
            <w:tcW w:w="18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FIZIKA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40C05" w:rsidRDefault="00C40C05" w:rsidP="00C40C05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Branislava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Blajvaz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6 – </w:t>
            </w:r>
            <w:proofErr w:type="spellStart"/>
            <w:r>
              <w:rPr>
                <w:rFonts w:ascii="Tahoma" w:eastAsia="Tahoma" w:hAnsi="Tahoma" w:cs="Tahoma"/>
                <w:b/>
              </w:rPr>
              <w:t>pon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</w:rPr>
              <w:t>sre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10h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7 –</w:t>
            </w:r>
            <w:proofErr w:type="spellStart"/>
            <w:r>
              <w:rPr>
                <w:rFonts w:ascii="Tahoma" w:eastAsia="Tahoma" w:hAnsi="Tahoma" w:cs="Tahoma"/>
                <w:b/>
              </w:rPr>
              <w:t>pon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</w:rPr>
              <w:t>sre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11h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8.1, 8.2, 8.3 – </w:t>
            </w:r>
            <w:proofErr w:type="spellStart"/>
            <w:r>
              <w:rPr>
                <w:rFonts w:ascii="Tahoma" w:eastAsia="Tahoma" w:hAnsi="Tahoma" w:cs="Tahoma"/>
                <w:b/>
              </w:rPr>
              <w:t>pon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</w:rPr>
              <w:t>sre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12h;</w:t>
            </w:r>
          </w:p>
          <w:p w:rsidR="00C40C05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8.4 – </w:t>
            </w:r>
            <w:proofErr w:type="spellStart"/>
            <w:r>
              <w:rPr>
                <w:rFonts w:ascii="Tahoma" w:eastAsia="Tahoma" w:hAnsi="Tahoma" w:cs="Tahoma"/>
                <w:b/>
              </w:rPr>
              <w:t>uto</w:t>
            </w:r>
            <w:proofErr w:type="spellEnd"/>
            <w:r w:rsidR="00C40C05">
              <w:rPr>
                <w:rFonts w:ascii="Tahoma" w:eastAsia="Tahoma" w:hAnsi="Tahoma" w:cs="Tahoma"/>
                <w:b/>
              </w:rPr>
              <w:t xml:space="preserve">. </w:t>
            </w:r>
            <w:proofErr w:type="spellStart"/>
            <w:r w:rsidR="00C40C05">
              <w:rPr>
                <w:rFonts w:ascii="Tahoma" w:eastAsia="Tahoma" w:hAnsi="Tahoma" w:cs="Tahoma"/>
                <w:b/>
              </w:rPr>
              <w:t>čet</w:t>
            </w:r>
            <w:proofErr w:type="spellEnd"/>
            <w:r w:rsidR="00C40C05">
              <w:rPr>
                <w:rFonts w:ascii="Tahoma" w:eastAsia="Tahoma" w:hAnsi="Tahoma" w:cs="Tahoma"/>
                <w:b/>
              </w:rPr>
              <w:t xml:space="preserve">  11h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C40C05" w:rsidTr="000A14A7">
        <w:tc>
          <w:tcPr>
            <w:tcW w:w="189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lastRenderedPageBreak/>
              <w:t>HEMIJA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Sonja </w:t>
            </w:r>
            <w:proofErr w:type="spellStart"/>
            <w:r>
              <w:rPr>
                <w:rFonts w:ascii="Tahoma" w:eastAsia="Tahoma" w:hAnsi="Tahoma" w:cs="Tahoma"/>
                <w:b/>
              </w:rPr>
              <w:t>Tucaković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1F5CC2" w:rsidRDefault="001F5CC2" w:rsidP="001668E8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1668E8" w:rsidRDefault="001668E8" w:rsidP="001668E8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7</w:t>
            </w:r>
            <w:r w:rsidR="00540552">
              <w:rPr>
                <w:rFonts w:ascii="Tahoma" w:eastAsia="Tahoma" w:hAnsi="Tahoma" w:cs="Tahoma"/>
                <w:b/>
              </w:rPr>
              <w:t xml:space="preserve"> -</w:t>
            </w:r>
            <w:r w:rsidR="000A14A7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pon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</w:rPr>
              <w:t>sre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9h</w:t>
            </w:r>
          </w:p>
          <w:p w:rsidR="00C40C05" w:rsidRDefault="00C40C05" w:rsidP="001F5CC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right w:val="single" w:sz="18" w:space="0" w:color="000000"/>
            </w:tcBorders>
          </w:tcPr>
          <w:p w:rsidR="00C40C05" w:rsidRDefault="001668E8" w:rsidP="000A14A7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8 </w:t>
            </w:r>
            <w:r w:rsidR="000A14A7">
              <w:rPr>
                <w:rFonts w:ascii="Tahoma" w:eastAsia="Tahoma" w:hAnsi="Tahoma" w:cs="Tahoma"/>
                <w:b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b/>
              </w:rPr>
              <w:t>uto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</w:rPr>
              <w:t>čet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9</w:t>
            </w:r>
            <w:r w:rsidR="000A14A7">
              <w:rPr>
                <w:rFonts w:ascii="Tahoma" w:eastAsia="Tahoma" w:hAnsi="Tahoma" w:cs="Tahoma"/>
                <w:b/>
              </w:rPr>
              <w:t>.</w:t>
            </w:r>
            <w:r>
              <w:rPr>
                <w:rFonts w:ascii="Tahoma" w:eastAsia="Tahoma" w:hAnsi="Tahoma" w:cs="Tahoma"/>
                <w:b/>
              </w:rPr>
              <w:t>30</w:t>
            </w:r>
            <w:r w:rsidR="000A14A7">
              <w:rPr>
                <w:rFonts w:ascii="Tahoma" w:eastAsia="Tahoma" w:hAnsi="Tahoma" w:cs="Tahoma"/>
                <w:b/>
              </w:rPr>
              <w:t>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C40C05" w:rsidTr="000A14A7">
        <w:tc>
          <w:tcPr>
            <w:tcW w:w="189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MATEMATIKA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Zvezdana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Simić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b/>
              </w:rPr>
              <w:t>Kuridža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40C05" w:rsidRPr="00CA6C0F" w:rsidRDefault="00C40C05" w:rsidP="000A14A7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C40C05" w:rsidTr="000A14A7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40C05" w:rsidRDefault="00C40C05" w:rsidP="00C40C0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40C05" w:rsidRDefault="00C40C05" w:rsidP="000A14A7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Milica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Kobaš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7.2 –</w:t>
            </w:r>
            <w:proofErr w:type="spellStart"/>
            <w:r>
              <w:rPr>
                <w:rFonts w:ascii="Tahoma" w:eastAsia="Tahoma" w:hAnsi="Tahoma" w:cs="Tahoma"/>
                <w:b/>
              </w:rPr>
              <w:t>pon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</w:rPr>
              <w:t>uto</w:t>
            </w:r>
            <w:proofErr w:type="spellEnd"/>
            <w:r>
              <w:rPr>
                <w:rFonts w:ascii="Tahoma" w:eastAsia="Tahoma" w:hAnsi="Tahoma" w:cs="Tahoma"/>
                <w:b/>
              </w:rPr>
              <w:t>,</w:t>
            </w:r>
            <w:r w:rsidR="000A14A7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čet</w:t>
            </w:r>
            <w:proofErr w:type="spellEnd"/>
            <w:r>
              <w:rPr>
                <w:rFonts w:ascii="Tahoma" w:eastAsia="Tahoma" w:hAnsi="Tahoma" w:cs="Tahoma"/>
                <w:b/>
              </w:rPr>
              <w:t>, pet 10h</w:t>
            </w:r>
          </w:p>
        </w:tc>
        <w:tc>
          <w:tcPr>
            <w:tcW w:w="1425" w:type="dxa"/>
            <w:tcBorders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8.1, 8.3 – </w:t>
            </w:r>
            <w:proofErr w:type="spellStart"/>
            <w:r>
              <w:rPr>
                <w:rFonts w:ascii="Tahoma" w:eastAsia="Tahoma" w:hAnsi="Tahoma" w:cs="Tahoma"/>
                <w:b/>
              </w:rPr>
              <w:t>pon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</w:rPr>
              <w:t>uto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</w:rPr>
              <w:t>čet</w:t>
            </w:r>
            <w:proofErr w:type="spellEnd"/>
            <w:r>
              <w:rPr>
                <w:rFonts w:ascii="Tahoma" w:eastAsia="Tahoma" w:hAnsi="Tahoma" w:cs="Tahoma"/>
                <w:b/>
              </w:rPr>
              <w:t>,</w:t>
            </w:r>
            <w:r w:rsidR="000A14A7"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pet 10.30h</w:t>
            </w:r>
          </w:p>
        </w:tc>
        <w:tc>
          <w:tcPr>
            <w:tcW w:w="2411" w:type="dxa"/>
            <w:gridSpan w:val="2"/>
            <w:tcBorders>
              <w:left w:val="single" w:sz="18" w:space="0" w:color="000000"/>
            </w:tcBorders>
            <w:vAlign w:val="center"/>
          </w:tcPr>
          <w:p w:rsidR="00C40C05" w:rsidRPr="00CA6C0F" w:rsidRDefault="00C40C05" w:rsidP="000A14A7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  <w:tc>
          <w:tcPr>
            <w:tcW w:w="1279" w:type="dxa"/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0A14A7" w:rsidTr="000A14A7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Default="000A14A7" w:rsidP="00C40C0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right w:val="single" w:sz="18" w:space="0" w:color="000000"/>
            </w:tcBorders>
          </w:tcPr>
          <w:p w:rsidR="000A14A7" w:rsidRDefault="000A14A7" w:rsidP="00C40C05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Vesna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Ninković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0A14A7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</w:tcPr>
          <w:p w:rsidR="000A14A7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</w:tcPr>
          <w:p w:rsidR="000A14A7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right w:val="single" w:sz="18" w:space="0" w:color="000000"/>
            </w:tcBorders>
          </w:tcPr>
          <w:p w:rsidR="000A14A7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Pr="00CA6C0F" w:rsidRDefault="000A14A7" w:rsidP="00CD5419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C40C05" w:rsidTr="000A14A7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40C05" w:rsidRDefault="00C40C05" w:rsidP="00C40C0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40C05" w:rsidRDefault="00C40C05" w:rsidP="000A14A7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Dragana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Bogosavljević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  <w:bottom w:val="single" w:sz="4" w:space="0" w:color="000000"/>
            </w:tcBorders>
          </w:tcPr>
          <w:p w:rsidR="000A14A7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5.4 – </w:t>
            </w:r>
            <w:proofErr w:type="spellStart"/>
            <w:r>
              <w:rPr>
                <w:rFonts w:ascii="Tahoma" w:eastAsia="Tahoma" w:hAnsi="Tahoma" w:cs="Tahoma"/>
                <w:b/>
              </w:rPr>
              <w:t>pon,sre</w:t>
            </w:r>
            <w:proofErr w:type="spellEnd"/>
            <w:r>
              <w:rPr>
                <w:rFonts w:ascii="Tahoma" w:eastAsia="Tahoma" w:hAnsi="Tahoma" w:cs="Tahoma"/>
                <w:b/>
              </w:rPr>
              <w:t>,</w:t>
            </w:r>
          </w:p>
          <w:p w:rsidR="00C40C05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čet</w:t>
            </w:r>
            <w:proofErr w:type="spellEnd"/>
            <w:r>
              <w:rPr>
                <w:rFonts w:ascii="Tahoma" w:eastAsia="Tahoma" w:hAnsi="Tahoma" w:cs="Tahoma"/>
                <w:b/>
              </w:rPr>
              <w:t>, pet 9h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0A14A7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6.4 – </w:t>
            </w:r>
            <w:proofErr w:type="spellStart"/>
            <w:r>
              <w:rPr>
                <w:rFonts w:ascii="Tahoma" w:eastAsia="Tahoma" w:hAnsi="Tahoma" w:cs="Tahoma"/>
                <w:b/>
              </w:rPr>
              <w:t>pon,uto</w:t>
            </w:r>
            <w:proofErr w:type="spellEnd"/>
            <w:r>
              <w:rPr>
                <w:rFonts w:ascii="Tahoma" w:eastAsia="Tahoma" w:hAnsi="Tahoma" w:cs="Tahoma"/>
                <w:b/>
              </w:rPr>
              <w:t>,</w:t>
            </w:r>
          </w:p>
          <w:p w:rsidR="00C40C05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sre,pet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11h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C40C05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7.3, 7.4 – </w:t>
            </w:r>
            <w:proofErr w:type="spellStart"/>
            <w:r>
              <w:rPr>
                <w:rFonts w:ascii="Tahoma" w:eastAsia="Tahoma" w:hAnsi="Tahoma" w:cs="Tahoma"/>
                <w:b/>
              </w:rPr>
              <w:t>uto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</w:rPr>
              <w:t>sre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</w:rPr>
              <w:t>čet</w:t>
            </w:r>
            <w:proofErr w:type="spellEnd"/>
            <w:r>
              <w:rPr>
                <w:rFonts w:ascii="Tahoma" w:eastAsia="Tahoma" w:hAnsi="Tahoma" w:cs="Tahoma"/>
                <w:b/>
              </w:rPr>
              <w:t>, pet 10h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18" w:space="0" w:color="000000"/>
            </w:tcBorders>
          </w:tcPr>
          <w:p w:rsidR="000A14A7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8.4 – </w:t>
            </w:r>
            <w:proofErr w:type="spellStart"/>
            <w:r>
              <w:rPr>
                <w:rFonts w:ascii="Tahoma" w:eastAsia="Tahoma" w:hAnsi="Tahoma" w:cs="Tahoma"/>
                <w:b/>
              </w:rPr>
              <w:t>pon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10h; </w:t>
            </w:r>
            <w:proofErr w:type="spellStart"/>
            <w:r>
              <w:rPr>
                <w:rFonts w:ascii="Tahoma" w:eastAsia="Tahoma" w:hAnsi="Tahoma" w:cs="Tahoma"/>
                <w:b/>
              </w:rPr>
              <w:t>uto,sre</w:t>
            </w:r>
            <w:proofErr w:type="spellEnd"/>
            <w:r>
              <w:rPr>
                <w:rFonts w:ascii="Tahoma" w:eastAsia="Tahoma" w:hAnsi="Tahoma" w:cs="Tahoma"/>
                <w:b/>
              </w:rPr>
              <w:t>,</w:t>
            </w:r>
          </w:p>
          <w:p w:rsidR="00C40C05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pet 12h</w:t>
            </w:r>
          </w:p>
        </w:tc>
        <w:tc>
          <w:tcPr>
            <w:tcW w:w="1132" w:type="dxa"/>
            <w:tcBorders>
              <w:left w:val="single" w:sz="18" w:space="0" w:color="000000"/>
              <w:bottom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C40C05" w:rsidTr="000A14A7">
        <w:tc>
          <w:tcPr>
            <w:tcW w:w="189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TiT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/ INFORMATIKA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Radmila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Kličković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right w:val="single" w:sz="18" w:space="0" w:color="000000"/>
            </w:tcBorders>
          </w:tcPr>
          <w:p w:rsidR="00C40C05" w:rsidRDefault="00C40C05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40C05" w:rsidRPr="00CA6C0F" w:rsidRDefault="00C40C05" w:rsidP="000A14A7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0A14A7" w:rsidTr="000A14A7">
        <w:tc>
          <w:tcPr>
            <w:tcW w:w="189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Default="000A14A7" w:rsidP="00C40C0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right w:val="single" w:sz="18" w:space="0" w:color="000000"/>
            </w:tcBorders>
          </w:tcPr>
          <w:p w:rsidR="000A14A7" w:rsidRDefault="000A14A7" w:rsidP="00C40C05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Tomislav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Cerovčević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0A14A7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</w:tcPr>
          <w:p w:rsidR="000A14A7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</w:tcPr>
          <w:p w:rsidR="000A14A7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right w:val="single" w:sz="18" w:space="0" w:color="000000"/>
            </w:tcBorders>
          </w:tcPr>
          <w:p w:rsidR="000A14A7" w:rsidRDefault="000A14A7" w:rsidP="00C40C05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Pr="00CA6C0F" w:rsidRDefault="000A14A7" w:rsidP="00CD5419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0A14A7" w:rsidTr="000A14A7">
        <w:tc>
          <w:tcPr>
            <w:tcW w:w="189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Default="000A14A7" w:rsidP="0054055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Sabina </w:t>
            </w:r>
            <w:proofErr w:type="spellStart"/>
            <w:r>
              <w:rPr>
                <w:rFonts w:ascii="Tahoma" w:eastAsia="Tahoma" w:hAnsi="Tahoma" w:cs="Tahoma"/>
                <w:b/>
              </w:rPr>
              <w:t>Grujić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  <w:bottom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A14A7" w:rsidRPr="00CA6C0F" w:rsidRDefault="000A14A7" w:rsidP="000A14A7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0A14A7" w:rsidTr="000A14A7">
        <w:tc>
          <w:tcPr>
            <w:tcW w:w="189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Default="000A14A7" w:rsidP="0054055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A14A7" w:rsidRDefault="000A14A7" w:rsidP="000A14A7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Tijana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Šarčević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  <w:bottom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A14A7" w:rsidRPr="00CA6C0F" w:rsidRDefault="000A14A7" w:rsidP="00CD5419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0A14A7" w:rsidTr="000A14A7">
        <w:tc>
          <w:tcPr>
            <w:tcW w:w="189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LIKOVNA / MUZIČKA KULTURA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Vojislav </w:t>
            </w:r>
            <w:proofErr w:type="spellStart"/>
            <w:r>
              <w:rPr>
                <w:rFonts w:ascii="Tahoma" w:eastAsia="Tahoma" w:hAnsi="Tahoma" w:cs="Tahoma"/>
                <w:b/>
              </w:rPr>
              <w:t>Krstić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Pr="00CA6C0F" w:rsidRDefault="000A14A7" w:rsidP="000A14A7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0A14A7" w:rsidTr="000A14A7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Default="000A14A7" w:rsidP="0054055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Ljiljana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Lončarević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  <w:bottom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A14A7" w:rsidRPr="00CA6C0F" w:rsidRDefault="000A14A7" w:rsidP="000A14A7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0A14A7" w:rsidTr="000A14A7">
        <w:tc>
          <w:tcPr>
            <w:tcW w:w="189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FIZIČKO I ZDRAVSTVENO VASPITANJE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Joca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Kopčić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Pr="00CA6C0F" w:rsidRDefault="000A14A7" w:rsidP="000A14A7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0A14A7" w:rsidTr="000A14A7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Default="000A14A7" w:rsidP="0054055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Miroslav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Pevac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Pr="00CA6C0F" w:rsidRDefault="000A14A7" w:rsidP="000A14A7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0A14A7" w:rsidTr="000A14A7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Default="000A14A7" w:rsidP="0054055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Ivona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Tumarić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</w:tcBorders>
          </w:tcPr>
          <w:p w:rsidR="000A14A7" w:rsidRDefault="000A14A7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</w:tcPr>
          <w:p w:rsidR="000A14A7" w:rsidRDefault="000A14A7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</w:tcPr>
          <w:p w:rsidR="000A14A7" w:rsidRDefault="000A14A7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A14A7" w:rsidRDefault="000A14A7" w:rsidP="000A14A7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  <w:tr w:rsidR="000A14A7" w:rsidTr="000A14A7">
        <w:tc>
          <w:tcPr>
            <w:tcW w:w="1890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0A14A7" w:rsidRDefault="000A14A7" w:rsidP="0054055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spacing w:before="120" w:after="120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Dejan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Kozeljac</w:t>
            </w:r>
            <w:proofErr w:type="spellEnd"/>
          </w:p>
        </w:tc>
        <w:tc>
          <w:tcPr>
            <w:tcW w:w="1277" w:type="dxa"/>
            <w:tcBorders>
              <w:left w:val="single" w:sz="18" w:space="0" w:color="000000"/>
              <w:bottom w:val="single" w:sz="18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8" w:type="dxa"/>
            <w:tcBorders>
              <w:bottom w:val="single" w:sz="18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279" w:type="dxa"/>
            <w:tcBorders>
              <w:bottom w:val="single" w:sz="18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25" w:type="dxa"/>
            <w:tcBorders>
              <w:bottom w:val="single" w:sz="18" w:space="0" w:color="000000"/>
              <w:right w:val="single" w:sz="18" w:space="0" w:color="000000"/>
            </w:tcBorders>
          </w:tcPr>
          <w:p w:rsidR="000A14A7" w:rsidRDefault="000A14A7" w:rsidP="00540552">
            <w:pPr>
              <w:pStyle w:val="Normal1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96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A14A7" w:rsidRPr="00CA6C0F" w:rsidRDefault="000A14A7" w:rsidP="000A14A7">
            <w:pPr>
              <w:pStyle w:val="Normal1"/>
              <w:jc w:val="center"/>
              <w:rPr>
                <w:rFonts w:ascii="Tahoma" w:eastAsia="Tahoma" w:hAnsi="Tahoma" w:cs="Tahoma"/>
                <w:b/>
                <w:lang/>
              </w:rPr>
            </w:pPr>
            <w:r>
              <w:rPr>
                <w:rFonts w:ascii="Tahoma" w:eastAsia="Tahoma" w:hAnsi="Tahoma" w:cs="Tahoma"/>
                <w:b/>
                <w:lang/>
              </w:rPr>
              <w:t>Časovi po redovnom rasporedu</w:t>
            </w:r>
          </w:p>
        </w:tc>
      </w:tr>
    </w:tbl>
    <w:p w:rsidR="004D7F21" w:rsidRDefault="004D7F21">
      <w:pPr>
        <w:pStyle w:val="Normal1"/>
        <w:jc w:val="center"/>
        <w:rPr>
          <w:rFonts w:ascii="Tahoma" w:eastAsia="Tahoma" w:hAnsi="Tahoma" w:cs="Tahoma"/>
          <w:b/>
        </w:rPr>
      </w:pPr>
    </w:p>
    <w:p w:rsidR="004D7F21" w:rsidRDefault="003A008A">
      <w:pPr>
        <w:pStyle w:val="Normal1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NAPOMENA: </w:t>
      </w:r>
      <w:proofErr w:type="spellStart"/>
      <w:r>
        <w:rPr>
          <w:rFonts w:ascii="Tahoma" w:eastAsia="Tahoma" w:hAnsi="Tahoma" w:cs="Tahoma"/>
          <w:b/>
        </w:rPr>
        <w:t>Deca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b/>
        </w:rPr>
        <w:t>će</w:t>
      </w:r>
      <w:proofErr w:type="spellEnd"/>
      <w:proofErr w:type="gram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časove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usmene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i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pismene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provere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znanja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dolaziti</w:t>
      </w:r>
      <w:proofErr w:type="spellEnd"/>
      <w:r>
        <w:rPr>
          <w:rFonts w:ascii="Tahoma" w:eastAsia="Tahoma" w:hAnsi="Tahoma" w:cs="Tahoma"/>
          <w:b/>
        </w:rPr>
        <w:t xml:space="preserve"> u </w:t>
      </w:r>
      <w:proofErr w:type="spellStart"/>
      <w:r>
        <w:rPr>
          <w:rFonts w:ascii="Tahoma" w:eastAsia="Tahoma" w:hAnsi="Tahoma" w:cs="Tahoma"/>
          <w:b/>
        </w:rPr>
        <w:t>dogovoru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sa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predmetnim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nastavnikom</w:t>
      </w:r>
      <w:proofErr w:type="spellEnd"/>
      <w:r>
        <w:rPr>
          <w:rFonts w:ascii="Tahoma" w:eastAsia="Tahoma" w:hAnsi="Tahoma" w:cs="Tahoma"/>
          <w:b/>
        </w:rPr>
        <w:t xml:space="preserve"> u </w:t>
      </w:r>
      <w:proofErr w:type="spellStart"/>
      <w:r>
        <w:rPr>
          <w:rFonts w:ascii="Tahoma" w:eastAsia="Tahoma" w:hAnsi="Tahoma" w:cs="Tahoma"/>
          <w:b/>
        </w:rPr>
        <w:t>popodnevnim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terminima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po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redovnom</w:t>
      </w:r>
      <w:proofErr w:type="spellEnd"/>
      <w:r>
        <w:rPr>
          <w:rFonts w:ascii="Tahoma" w:eastAsia="Tahoma" w:hAnsi="Tahoma" w:cs="Tahoma"/>
          <w:b/>
        </w:rPr>
        <w:t xml:space="preserve"> rasporedu </w:t>
      </w:r>
    </w:p>
    <w:sectPr w:rsidR="004D7F21" w:rsidSect="004D7F21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F21"/>
    <w:rsid w:val="000A14A7"/>
    <w:rsid w:val="001668E8"/>
    <w:rsid w:val="001F5CC2"/>
    <w:rsid w:val="002B1BC8"/>
    <w:rsid w:val="003A008A"/>
    <w:rsid w:val="004D7F21"/>
    <w:rsid w:val="00521BBB"/>
    <w:rsid w:val="00540552"/>
    <w:rsid w:val="00651276"/>
    <w:rsid w:val="0072762B"/>
    <w:rsid w:val="007D60FD"/>
    <w:rsid w:val="00AD2BF6"/>
    <w:rsid w:val="00C40C05"/>
    <w:rsid w:val="00CA6C0F"/>
    <w:rsid w:val="00F11591"/>
    <w:rsid w:val="00FE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76"/>
  </w:style>
  <w:style w:type="paragraph" w:styleId="Heading1">
    <w:name w:val="heading 1"/>
    <w:basedOn w:val="Normal1"/>
    <w:next w:val="Normal1"/>
    <w:rsid w:val="004D7F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D7F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D7F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D7F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D7F2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D7F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7F21"/>
  </w:style>
  <w:style w:type="paragraph" w:styleId="Title">
    <w:name w:val="Title"/>
    <w:basedOn w:val="Normal1"/>
    <w:next w:val="Normal1"/>
    <w:rsid w:val="004D7F2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D7F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D7F21"/>
    <w:pPr>
      <w:spacing w:befor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6DB0-F6F5-4DF3-9609-C123E4BB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Gaga</cp:lastModifiedBy>
  <cp:revision>2</cp:revision>
  <cp:lastPrinted>2020-11-27T12:15:00Z</cp:lastPrinted>
  <dcterms:created xsi:type="dcterms:W3CDTF">2020-11-27T11:30:00Z</dcterms:created>
  <dcterms:modified xsi:type="dcterms:W3CDTF">2020-11-27T11:30:00Z</dcterms:modified>
</cp:coreProperties>
</file>