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65" w:rsidRPr="0091288F" w:rsidRDefault="0091288F" w:rsidP="0091288F">
      <w:pPr>
        <w:jc w:val="center"/>
        <w:rPr>
          <w:sz w:val="36"/>
          <w:szCs w:val="36"/>
          <w:lang w:val="sr-Cyrl-RS"/>
        </w:rPr>
      </w:pPr>
      <w:r w:rsidRPr="0091288F">
        <w:rPr>
          <w:sz w:val="36"/>
          <w:szCs w:val="36"/>
          <w:lang w:val="sr-Cyrl-RS"/>
        </w:rPr>
        <w:t>ПРОГРАМ ОБЕЛЕЖАВАЊА ДЕЧЈЕ НЕДЕЉЕ</w:t>
      </w:r>
    </w:p>
    <w:p w:rsidR="0091288F" w:rsidRDefault="0091288F" w:rsidP="0091288F">
      <w:pPr>
        <w:jc w:val="center"/>
        <w:rPr>
          <w:sz w:val="36"/>
          <w:szCs w:val="36"/>
          <w:lang w:val="sr-Cyrl-RS"/>
        </w:rPr>
      </w:pPr>
      <w:r w:rsidRPr="0091288F">
        <w:rPr>
          <w:sz w:val="36"/>
          <w:szCs w:val="36"/>
          <w:lang w:val="sr-Cyrl-RS"/>
        </w:rPr>
        <w:t xml:space="preserve">УЧЕНИКА ОД </w:t>
      </w:r>
      <w:r w:rsidRPr="0091288F">
        <w:rPr>
          <w:sz w:val="36"/>
          <w:szCs w:val="36"/>
        </w:rPr>
        <w:t xml:space="preserve">I </w:t>
      </w:r>
      <w:r w:rsidRPr="0091288F">
        <w:rPr>
          <w:sz w:val="36"/>
          <w:szCs w:val="36"/>
          <w:lang w:val="sr-Cyrl-RS"/>
        </w:rPr>
        <w:t xml:space="preserve">ДО </w:t>
      </w:r>
      <w:r w:rsidRPr="0091288F">
        <w:rPr>
          <w:sz w:val="36"/>
          <w:szCs w:val="36"/>
        </w:rPr>
        <w:t xml:space="preserve">IV </w:t>
      </w:r>
      <w:r w:rsidRPr="0091288F">
        <w:rPr>
          <w:sz w:val="36"/>
          <w:szCs w:val="36"/>
          <w:lang w:val="sr-Cyrl-RS"/>
        </w:rPr>
        <w:t>РАЗРЕДА У ШАШИНЦИМА</w:t>
      </w:r>
    </w:p>
    <w:p w:rsidR="00A85270" w:rsidRDefault="00A85270" w:rsidP="0091288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„МОЈЕ ЈЕ ПРАВО ДА ЖИВИМ СРЕЋНО И ЗДРАВО </w:t>
      </w:r>
    </w:p>
    <w:p w:rsidR="0091288F" w:rsidRDefault="00A85270" w:rsidP="00A85270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- за одрастање без насиља“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91288F" w:rsidTr="0091288F">
        <w:tc>
          <w:tcPr>
            <w:tcW w:w="2515" w:type="dxa"/>
          </w:tcPr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718" w:type="dxa"/>
          </w:tcPr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„Дрво дечјих права“- радионица са родитељима</w:t>
            </w:r>
          </w:p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Цртање на платоу школе</w:t>
            </w:r>
          </w:p>
          <w:p w:rsidR="0091288F" w:rsidRDefault="0091288F" w:rsidP="0091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</w:p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старешине</w:t>
            </w:r>
          </w:p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Вера Спасојевић</w:t>
            </w:r>
          </w:p>
        </w:tc>
      </w:tr>
      <w:tr w:rsidR="0091288F" w:rsidTr="0091288F">
        <w:tc>
          <w:tcPr>
            <w:tcW w:w="2515" w:type="dxa"/>
          </w:tcPr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718" w:type="dxa"/>
          </w:tcPr>
          <w:p w:rsidR="00CE0D7C" w:rsidRDefault="00CE0D7C" w:rsidP="0091288F">
            <w:pPr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„Игра спаја генерације“ - посета родитеља и заједничка игра са њима</w:t>
            </w:r>
          </w:p>
          <w:p w:rsidR="0091288F" w:rsidRDefault="0091288F" w:rsidP="0091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1288F" w:rsidRDefault="0091288F" w:rsidP="0091288F">
            <w:pPr>
              <w:rPr>
                <w:sz w:val="28"/>
                <w:szCs w:val="28"/>
              </w:rPr>
            </w:pPr>
          </w:p>
          <w:p w:rsidR="00CE0D7C" w:rsidRDefault="00CE0D7C" w:rsidP="0091288F">
            <w:pPr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старешине</w:t>
            </w:r>
          </w:p>
        </w:tc>
      </w:tr>
      <w:tr w:rsidR="0091288F" w:rsidTr="0091288F">
        <w:tc>
          <w:tcPr>
            <w:tcW w:w="2515" w:type="dxa"/>
          </w:tcPr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3718" w:type="dxa"/>
          </w:tcPr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Спортски дан - полигон спретности</w:t>
            </w:r>
          </w:p>
          <w:p w:rsidR="00A85270" w:rsidRPr="0091288F" w:rsidRDefault="00A85270" w:rsidP="0091288F">
            <w:pPr>
              <w:rPr>
                <w:sz w:val="28"/>
                <w:szCs w:val="28"/>
                <w:lang w:val="sr-Cyrl-RS"/>
              </w:rPr>
            </w:pPr>
          </w:p>
          <w:p w:rsidR="0091288F" w:rsidRPr="00A85270" w:rsidRDefault="00A85270" w:rsidP="00A8527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Турнир „Између 4 ватре“</w:t>
            </w:r>
          </w:p>
          <w:p w:rsidR="00CE0D7C" w:rsidRDefault="00CE0D7C" w:rsidP="0091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E0D7C" w:rsidRDefault="00CE0D7C" w:rsidP="0091288F">
            <w:pPr>
              <w:rPr>
                <w:sz w:val="28"/>
                <w:szCs w:val="28"/>
                <w:lang w:val="sr-Cyrl-RS"/>
              </w:rPr>
            </w:pPr>
          </w:p>
          <w:p w:rsidR="00CE0D7C" w:rsidRDefault="00CE0D7C" w:rsidP="0091288F">
            <w:pPr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Бранислава Стефањук</w:t>
            </w:r>
          </w:p>
        </w:tc>
      </w:tr>
      <w:tr w:rsidR="0091288F" w:rsidTr="0091288F">
        <w:tc>
          <w:tcPr>
            <w:tcW w:w="2515" w:type="dxa"/>
          </w:tcPr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718" w:type="dxa"/>
          </w:tcPr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Дружење са песникињом Горданом Југовић</w:t>
            </w:r>
          </w:p>
          <w:p w:rsidR="0091288F" w:rsidRP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„Јесења шеширијада“ - избор најлепшег шешира</w:t>
            </w:r>
          </w:p>
          <w:p w:rsidR="0091288F" w:rsidRDefault="0091288F" w:rsidP="0091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старешине</w:t>
            </w:r>
          </w:p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Радивојевић</w:t>
            </w:r>
          </w:p>
        </w:tc>
      </w:tr>
      <w:tr w:rsidR="0091288F" w:rsidTr="0091288F">
        <w:tc>
          <w:tcPr>
            <w:tcW w:w="2515" w:type="dxa"/>
          </w:tcPr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CE0D7C" w:rsidRDefault="00CE0D7C" w:rsidP="0091288F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718" w:type="dxa"/>
          </w:tcPr>
          <w:p w:rsidR="0091288F" w:rsidRDefault="0091288F" w:rsidP="0091288F">
            <w:pPr>
              <w:rPr>
                <w:sz w:val="28"/>
                <w:szCs w:val="28"/>
                <w:lang w:val="sr-Cyrl-RS"/>
              </w:rPr>
            </w:pPr>
          </w:p>
          <w:p w:rsidR="0091288F" w:rsidRPr="0091288F" w:rsidRDefault="0091288F" w:rsidP="0091288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Приредба поводом пријема првака у Дечји савез</w:t>
            </w:r>
          </w:p>
          <w:p w:rsidR="0091288F" w:rsidRDefault="0091288F" w:rsidP="0091288F">
            <w:pPr>
              <w:jc w:val="center"/>
              <w:rPr>
                <w:sz w:val="28"/>
                <w:szCs w:val="28"/>
              </w:rPr>
            </w:pPr>
          </w:p>
          <w:p w:rsidR="0091288F" w:rsidRDefault="0091288F" w:rsidP="0091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E0D7C" w:rsidRDefault="00CE0D7C" w:rsidP="0091288F">
            <w:pPr>
              <w:rPr>
                <w:sz w:val="28"/>
                <w:szCs w:val="28"/>
              </w:rPr>
            </w:pPr>
          </w:p>
          <w:p w:rsidR="00CE0D7C" w:rsidRDefault="00CE0D7C" w:rsidP="0091288F">
            <w:pPr>
              <w:rPr>
                <w:sz w:val="28"/>
                <w:szCs w:val="28"/>
              </w:rPr>
            </w:pPr>
          </w:p>
          <w:p w:rsidR="0091288F" w:rsidRPr="0091288F" w:rsidRDefault="0091288F" w:rsidP="0091288F">
            <w:pPr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Слађана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Новотни</w:t>
            </w:r>
            <w:proofErr w:type="spellEnd"/>
          </w:p>
        </w:tc>
      </w:tr>
    </w:tbl>
    <w:p w:rsidR="0091288F" w:rsidRDefault="0091288F" w:rsidP="0091288F">
      <w:pPr>
        <w:jc w:val="center"/>
        <w:rPr>
          <w:sz w:val="28"/>
          <w:szCs w:val="28"/>
        </w:rPr>
      </w:pPr>
    </w:p>
    <w:p w:rsidR="00CE0D7C" w:rsidRDefault="00CE0D7C" w:rsidP="00CE0D7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Током целе недеље ће бити организована акција прикупљања књига, одеће и школског прибора за ученике ОШ „Радивој Поповић“.</w:t>
      </w:r>
    </w:p>
    <w:p w:rsidR="00CE0D7C" w:rsidRPr="00CE0D7C" w:rsidRDefault="00CE0D7C" w:rsidP="00CE0D7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холу школе ће током целе недеље бити отворена изложба ученичких радова на тему „Моје је право да живим срећно и здраво“.</w:t>
      </w:r>
    </w:p>
    <w:sectPr w:rsidR="00CE0D7C" w:rsidRPr="00CE0D7C" w:rsidSect="00A85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8F"/>
    <w:rsid w:val="0091288F"/>
    <w:rsid w:val="00960A65"/>
    <w:rsid w:val="00A85270"/>
    <w:rsid w:val="00C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1979"/>
  <w15:chartTrackingRefBased/>
  <w15:docId w15:val="{7B09758A-80B3-4279-B8F8-C500621A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Sladja</cp:lastModifiedBy>
  <cp:revision>1</cp:revision>
  <dcterms:created xsi:type="dcterms:W3CDTF">2018-09-22T16:20:00Z</dcterms:created>
  <dcterms:modified xsi:type="dcterms:W3CDTF">2018-09-22T16:45:00Z</dcterms:modified>
</cp:coreProperties>
</file>